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59" w:rsidRPr="00B84646" w:rsidRDefault="009D5D59" w:rsidP="009D5D59">
      <w:pPr>
        <w:spacing w:after="0" w:line="240" w:lineRule="auto"/>
        <w:jc w:val="center"/>
        <w:rPr>
          <w:rFonts w:ascii="Verdana" w:hAnsi="Verdana"/>
          <w:b/>
          <w:color w:val="833C0B" w:themeColor="accent2" w:themeShade="80"/>
          <w:sz w:val="20"/>
          <w:szCs w:val="20"/>
        </w:rPr>
      </w:pPr>
      <w:r w:rsidRPr="00B84646">
        <w:rPr>
          <w:rFonts w:ascii="Verdana" w:hAnsi="Verdana"/>
          <w:b/>
          <w:color w:val="833C0B" w:themeColor="accent2" w:themeShade="80"/>
          <w:sz w:val="20"/>
          <w:szCs w:val="20"/>
        </w:rPr>
        <w:t xml:space="preserve">Pályázati felhívás – Károli Kiválósági Ösztöndíj </w:t>
      </w:r>
    </w:p>
    <w:p w:rsidR="004C5A8D" w:rsidRPr="00B84646" w:rsidRDefault="009D5D59" w:rsidP="004C5A8D">
      <w:pPr>
        <w:spacing w:after="0" w:line="360" w:lineRule="auto"/>
        <w:jc w:val="center"/>
        <w:rPr>
          <w:rFonts w:ascii="Verdana" w:hAnsi="Verdana"/>
          <w:b/>
          <w:color w:val="833C0B" w:themeColor="accent2" w:themeShade="80"/>
          <w:sz w:val="20"/>
          <w:szCs w:val="20"/>
        </w:rPr>
      </w:pPr>
      <w:r w:rsidRPr="00B84646">
        <w:rPr>
          <w:rFonts w:ascii="Verdana" w:hAnsi="Verdana"/>
          <w:b/>
          <w:color w:val="833C0B" w:themeColor="accent2" w:themeShade="80"/>
          <w:sz w:val="20"/>
          <w:szCs w:val="20"/>
        </w:rPr>
        <w:t>201</w:t>
      </w:r>
      <w:r w:rsidR="001A3FE9">
        <w:rPr>
          <w:rFonts w:ascii="Verdana" w:hAnsi="Verdana"/>
          <w:b/>
          <w:color w:val="833C0B" w:themeColor="accent2" w:themeShade="80"/>
          <w:sz w:val="20"/>
          <w:szCs w:val="20"/>
        </w:rPr>
        <w:t>8</w:t>
      </w:r>
      <w:r w:rsidRPr="00B84646">
        <w:rPr>
          <w:rFonts w:ascii="Verdana" w:hAnsi="Verdana"/>
          <w:b/>
          <w:color w:val="833C0B" w:themeColor="accent2" w:themeShade="80"/>
          <w:sz w:val="20"/>
          <w:szCs w:val="20"/>
        </w:rPr>
        <w:t>/201</w:t>
      </w:r>
      <w:r w:rsidR="001A3FE9">
        <w:rPr>
          <w:rFonts w:ascii="Verdana" w:hAnsi="Verdana"/>
          <w:b/>
          <w:color w:val="833C0B" w:themeColor="accent2" w:themeShade="80"/>
          <w:sz w:val="20"/>
          <w:szCs w:val="20"/>
        </w:rPr>
        <w:t>9</w:t>
      </w:r>
      <w:r w:rsidRPr="00B84646">
        <w:rPr>
          <w:rFonts w:ascii="Verdana" w:hAnsi="Verdana"/>
          <w:b/>
          <w:color w:val="833C0B" w:themeColor="accent2" w:themeShade="80"/>
          <w:sz w:val="20"/>
          <w:szCs w:val="20"/>
        </w:rPr>
        <w:t>. tanév őszi félév</w:t>
      </w:r>
    </w:p>
    <w:p w:rsidR="00255B00" w:rsidRPr="00134C07" w:rsidRDefault="004C5A8D" w:rsidP="00A13397">
      <w:pPr>
        <w:pStyle w:val="Listaszerbekezds"/>
        <w:numPr>
          <w:ilvl w:val="0"/>
          <w:numId w:val="2"/>
        </w:numPr>
        <w:spacing w:after="0" w:line="360" w:lineRule="auto"/>
        <w:rPr>
          <w:rFonts w:ascii="Verdana" w:hAnsi="Verdana"/>
          <w:b/>
          <w:color w:val="833C0B" w:themeColor="accent2" w:themeShade="80"/>
          <w:sz w:val="20"/>
          <w:szCs w:val="20"/>
        </w:rPr>
      </w:pPr>
      <w:r w:rsidRPr="00134C07">
        <w:rPr>
          <w:rFonts w:ascii="Verdana" w:hAnsi="Verdana"/>
          <w:b/>
          <w:color w:val="833C0B" w:themeColor="accent2" w:themeShade="80"/>
          <w:sz w:val="20"/>
          <w:szCs w:val="20"/>
        </w:rPr>
        <w:t>Kik pályázhatnak:</w:t>
      </w:r>
    </w:p>
    <w:p w:rsidR="00A90E19" w:rsidRPr="00A13397" w:rsidRDefault="00A90E19" w:rsidP="00A90E19">
      <w:pPr>
        <w:pStyle w:val="Listaszerbekezds"/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2F444A" w:rsidRPr="00255B00" w:rsidRDefault="00C0130B" w:rsidP="00837F9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Károli Kiválósági Ösztöndíjra jogosultak mindazok a beiratkozott és aktív hallgatói jogviszonnyal rendelkező </w:t>
      </w:r>
      <w:r w:rsidRPr="001B74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első éves állami ösztöndíjas vagy önköltséges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hallgatók, akik</w:t>
      </w:r>
      <w:r w:rsidR="002F44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2F444A" w:rsidRDefault="001A3FE9" w:rsidP="002F444A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2018/2019</w:t>
      </w:r>
      <w:r w:rsidR="000279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tanév őszi félévére</w:t>
      </w:r>
      <w:r w:rsidR="00AA0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0130B" w:rsidRPr="002F44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nyertek felvételt teljes idejű </w:t>
      </w:r>
      <w:r w:rsidR="00CE14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(nappali) alapképzésre, vagy</w:t>
      </w:r>
      <w:r w:rsidR="001475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teljes idejű</w:t>
      </w:r>
      <w:r w:rsidR="00CE14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(nappali)</w:t>
      </w:r>
      <w:r w:rsidR="00C0130B" w:rsidRPr="002F44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osztatl</w:t>
      </w:r>
      <w:r w:rsidR="002F44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 képzésre;</w:t>
      </w:r>
    </w:p>
    <w:p w:rsidR="002F444A" w:rsidRDefault="002F444A" w:rsidP="002F444A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felvéte</w:t>
      </w:r>
      <w:r w:rsidR="002112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 eljárás során a Károli Gáspár Református Egyetemet jelölték meg</w:t>
      </w:r>
      <w:r w:rsidRPr="001731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első helyen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:rsidR="00A9142D" w:rsidRPr="002112D0" w:rsidRDefault="002112D0" w:rsidP="00A9142D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1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alábbi középiskolai verseny valamelyikén elért helyezésük alapján </w:t>
      </w:r>
      <w:r w:rsidRPr="001731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felvételi többletpont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ban részesültek: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0"/>
      </w:tblGrid>
      <w:tr w:rsidR="007F2739" w:rsidRPr="00A9142D" w:rsidTr="00A914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vAlign w:val="center"/>
            <w:hideMark/>
          </w:tcPr>
          <w:p w:rsidR="007F2739" w:rsidRPr="00A9142D" w:rsidRDefault="007F2739" w:rsidP="00A9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Beszámítható eredmények</w:t>
            </w:r>
            <w:r w:rsidR="0020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</w:tr>
      <w:tr w:rsidR="007F2739" w:rsidRPr="00A9142D" w:rsidTr="00A914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739" w:rsidRPr="00A9142D" w:rsidRDefault="007F2739" w:rsidP="007F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1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Országos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Középiskolai Tanulmányi Versenyen és a Szakmacsoportos Szakmai előkészítő Érettségi Tárgyak Versenyén elért 1-30. helyezés (amennyiben az érettségi pontot adó </w:t>
            </w:r>
            <w:r w:rsidR="005B5E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 az adott szakon)</w:t>
            </w:r>
            <w:r w:rsidR="002030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</w:t>
            </w:r>
          </w:p>
        </w:tc>
      </w:tr>
      <w:tr w:rsidR="007F2739" w:rsidRPr="00A9142D" w:rsidTr="00A914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739" w:rsidRPr="00A9142D" w:rsidRDefault="005B5E91" w:rsidP="00A9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="002030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művészeti szakképzésben tanuló szakközépiskolások részére szervezett, a minisztérium által meghirdetett Országos Művészeti Tanulmányi Versenyeken egyéni versenyzőként elért 1-3. helyezés;</w:t>
            </w:r>
          </w:p>
        </w:tc>
      </w:tr>
      <w:tr w:rsidR="007F2739" w:rsidRPr="00A9142D" w:rsidTr="00A914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739" w:rsidRPr="00A9142D" w:rsidRDefault="00203093" w:rsidP="00A9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Középiskolai Tudományos Diákkör Országos Konferenciája versenyein elért nagydíj vagy első díj (amennyiben az érettségi pontot adó tárgy az adott szakon);</w:t>
            </w:r>
          </w:p>
        </w:tc>
      </w:tr>
      <w:tr w:rsidR="007F2739" w:rsidRPr="00A9142D" w:rsidTr="00A914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739" w:rsidRPr="00A9142D" w:rsidRDefault="00203093" w:rsidP="00A9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Ifjúsági Tudományos Innovációs Tehetségkutató Versenyen elért legalább 1-3. helyezés;</w:t>
            </w:r>
          </w:p>
        </w:tc>
      </w:tr>
    </w:tbl>
    <w:p w:rsidR="00025111" w:rsidRDefault="006C63D1" w:rsidP="0083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Károli Kiválósági Ösztöndíj </w:t>
      </w:r>
      <w:r w:rsidRPr="000C7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tanulmányok első k</w:t>
      </w:r>
      <w:r w:rsidR="00025111" w:rsidRPr="000C7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ét aktív félévére folyósítható</w:t>
      </w:r>
      <w:r w:rsidR="00025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melynek </w:t>
      </w:r>
      <w:r w:rsidR="00025111" w:rsidRPr="003D5B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havi összege 40.000 Ft</w:t>
      </w:r>
      <w:r w:rsidR="000251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13397" w:rsidRPr="00134C07" w:rsidRDefault="00A13397" w:rsidP="00A13397">
      <w:pPr>
        <w:pStyle w:val="Listaszerbekezds"/>
        <w:numPr>
          <w:ilvl w:val="0"/>
          <w:numId w:val="2"/>
        </w:numPr>
        <w:spacing w:after="0" w:line="360" w:lineRule="auto"/>
        <w:rPr>
          <w:rFonts w:ascii="Verdana" w:hAnsi="Verdana"/>
          <w:b/>
          <w:color w:val="833C0B" w:themeColor="accent2" w:themeShade="80"/>
          <w:sz w:val="20"/>
          <w:szCs w:val="20"/>
        </w:rPr>
      </w:pPr>
      <w:r w:rsidRPr="00134C07">
        <w:rPr>
          <w:rFonts w:ascii="Verdana" w:hAnsi="Verdana"/>
          <w:b/>
          <w:color w:val="833C0B" w:themeColor="accent2" w:themeShade="80"/>
          <w:sz w:val="20"/>
          <w:szCs w:val="20"/>
        </w:rPr>
        <w:t xml:space="preserve">Pályázatok leadásának </w:t>
      </w:r>
      <w:r w:rsidR="00707939" w:rsidRPr="00134C07">
        <w:rPr>
          <w:rFonts w:ascii="Verdana" w:hAnsi="Verdana"/>
          <w:b/>
          <w:color w:val="833C0B" w:themeColor="accent2" w:themeShade="80"/>
          <w:sz w:val="20"/>
          <w:szCs w:val="20"/>
        </w:rPr>
        <w:t xml:space="preserve">menete, </w:t>
      </w:r>
      <w:r w:rsidRPr="00134C07">
        <w:rPr>
          <w:rFonts w:ascii="Verdana" w:hAnsi="Verdana"/>
          <w:b/>
          <w:color w:val="833C0B" w:themeColor="accent2" w:themeShade="80"/>
          <w:sz w:val="20"/>
          <w:szCs w:val="20"/>
        </w:rPr>
        <w:t>határideje, helye:</w:t>
      </w:r>
    </w:p>
    <w:p w:rsidR="00BC0AFE" w:rsidRDefault="00420D40" w:rsidP="0083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ösztöndíj jelentkezés alapján nyújtható</w:t>
      </w:r>
      <w:r w:rsidR="00477C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</w:t>
      </w:r>
      <w:r w:rsidR="006F34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ázati felhívás mellett szereplő </w:t>
      </w:r>
      <w:r w:rsidR="00477C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adatlap kitöltésével. </w:t>
      </w:r>
      <w:r w:rsidR="00477C34" w:rsidRPr="007123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A hallgató jelentkezése csak kitöltött adatlappal együtt érvényes</w:t>
      </w:r>
      <w:r w:rsidR="00477C34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741BEC">
        <w:rPr>
          <w:rFonts w:ascii="Times New Roman" w:eastAsia="Times New Roman" w:hAnsi="Times New Roman" w:cs="Times New Roman"/>
          <w:sz w:val="24"/>
          <w:szCs w:val="24"/>
          <w:lang w:eastAsia="hu-HU"/>
        </w:rPr>
        <w:t>beiratkozást követően</w:t>
      </w:r>
      <w:r w:rsidRPr="003D5B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560C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október 1</w:t>
      </w:r>
      <w:r w:rsidRPr="0071234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.</w:t>
      </w:r>
      <w:r w:rsidRPr="0071234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u-HU"/>
        </w:rPr>
        <w:t xml:space="preserve"> </w:t>
      </w:r>
      <w:r w:rsidRPr="00741B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napjáig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kell elj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uttatni </w:t>
      </w:r>
      <w:r w:rsidRPr="0071234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a kar Tanulmányi Osztályára.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17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azok a hallgatók részesülhetnek támogatásban, akik a jelentkezésüket határidőben, formai szempontból az előírásoknak megfelelően nyújtották be. </w:t>
      </w:r>
      <w:r w:rsidR="00893FA4" w:rsidRPr="0071234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u-HU"/>
        </w:rPr>
        <w:t>A határidő elmulasztása, vagy a formai előírások be nem tartása miatt kimentésnek, igazolásnak helye nincs.</w:t>
      </w:r>
      <w:r w:rsidR="0089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D7290" w:rsidRDefault="000D7290" w:rsidP="0083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1BEC" w:rsidRDefault="00893FA4" w:rsidP="000D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odaítéléséről a TO vezető javaslata alapján a Főtitkár hoz döntést</w:t>
      </w:r>
      <w:r w:rsidR="00F70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41BEC" w:rsidRDefault="001A3FE9" w:rsidP="000D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2018. október 8</w:t>
      </w:r>
      <w:r w:rsidR="00F70CDA" w:rsidRPr="00F70C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-ig</w:t>
      </w:r>
      <w:r w:rsidR="0089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893FA4" w:rsidRDefault="00F70CDA" w:rsidP="000D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nyertes pályázók névsorát a </w:t>
      </w:r>
      <w:r w:rsidR="00BC0AFE">
        <w:rPr>
          <w:rFonts w:ascii="Times New Roman" w:eastAsia="Times New Roman" w:hAnsi="Times New Roman" w:cs="Times New Roman"/>
          <w:sz w:val="24"/>
          <w:szCs w:val="24"/>
          <w:lang w:eastAsia="hu-HU"/>
        </w:rPr>
        <w:t>karok Tanulmányi Osztálya hi</w:t>
      </w:r>
      <w:r w:rsidR="000D7290">
        <w:rPr>
          <w:rFonts w:ascii="Times New Roman" w:eastAsia="Times New Roman" w:hAnsi="Times New Roman" w:cs="Times New Roman"/>
          <w:sz w:val="24"/>
          <w:szCs w:val="24"/>
          <w:lang w:eastAsia="hu-HU"/>
        </w:rPr>
        <w:t>rdeti ki.</w:t>
      </w:r>
    </w:p>
    <w:p w:rsidR="00893FA4" w:rsidRDefault="00893FA4" w:rsidP="0083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3FA4" w:rsidRDefault="00893FA4" w:rsidP="000D72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0D7290">
        <w:rPr>
          <w:rFonts w:ascii="Times New Roman" w:eastAsia="Times New Roman" w:hAnsi="Times New Roman" w:cs="Times New Roman"/>
          <w:lang w:eastAsia="hu-HU"/>
        </w:rPr>
        <w:t xml:space="preserve">Amennyiben az </w:t>
      </w:r>
      <w:r w:rsidR="00477C34" w:rsidRPr="000D7290">
        <w:rPr>
          <w:rFonts w:ascii="Times New Roman" w:eastAsia="Times New Roman" w:hAnsi="Times New Roman" w:cs="Times New Roman"/>
          <w:lang w:eastAsia="hu-HU"/>
        </w:rPr>
        <w:t xml:space="preserve">ösztöndíjra jogosult hallgató a beiratkozás félévét követő félévét </w:t>
      </w:r>
      <w:proofErr w:type="spellStart"/>
      <w:r w:rsidR="00477C34" w:rsidRPr="000D7290">
        <w:rPr>
          <w:rFonts w:ascii="Times New Roman" w:eastAsia="Times New Roman" w:hAnsi="Times New Roman" w:cs="Times New Roman"/>
          <w:lang w:eastAsia="hu-HU"/>
        </w:rPr>
        <w:t>passziválja</w:t>
      </w:r>
      <w:proofErr w:type="spellEnd"/>
      <w:r w:rsidR="00477C34" w:rsidRPr="000D7290">
        <w:rPr>
          <w:rFonts w:ascii="Times New Roman" w:eastAsia="Times New Roman" w:hAnsi="Times New Roman" w:cs="Times New Roman"/>
          <w:lang w:eastAsia="hu-HU"/>
        </w:rPr>
        <w:t>, vagy a hallgatói jogviszonya bármilyen okból megszűnik, a támogatás összegétől végleg elesik.</w:t>
      </w:r>
    </w:p>
    <w:p w:rsidR="00C12553" w:rsidRDefault="00C12553" w:rsidP="00F670F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D66FC" w:rsidRPr="000D7290" w:rsidRDefault="00F12D4A" w:rsidP="00AA2F1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Budapest, 2018. szeptember 17</w:t>
      </w:r>
      <w:r w:rsidR="00C12553">
        <w:rPr>
          <w:rFonts w:ascii="Times New Roman" w:eastAsia="Times New Roman" w:hAnsi="Times New Roman" w:cs="Times New Roman"/>
          <w:lang w:eastAsia="hu-HU"/>
        </w:rPr>
        <w:t>.</w:t>
      </w:r>
    </w:p>
    <w:p w:rsidR="00AA4A56" w:rsidRDefault="00AA4A5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AA4A56" w:rsidRPr="007E5757" w:rsidRDefault="00AA4A56" w:rsidP="007E5757">
      <w:pPr>
        <w:spacing w:after="0"/>
        <w:jc w:val="center"/>
        <w:rPr>
          <w:rFonts w:ascii="Verdana" w:hAnsi="Verdana"/>
          <w:b/>
          <w:color w:val="833C0B" w:themeColor="accent2" w:themeShade="80"/>
          <w:sz w:val="20"/>
          <w:szCs w:val="20"/>
        </w:rPr>
      </w:pPr>
      <w:r w:rsidRPr="00D7532B">
        <w:rPr>
          <w:rFonts w:ascii="Verdana" w:hAnsi="Verdana"/>
          <w:b/>
          <w:color w:val="833C0B" w:themeColor="accent2" w:themeShade="80"/>
          <w:sz w:val="20"/>
          <w:szCs w:val="20"/>
        </w:rPr>
        <w:lastRenderedPageBreak/>
        <w:t>Károli Kiválósági Ösztöndíj Adatlap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4A56" w:rsidRPr="00693E2E" w:rsidTr="00126E14">
        <w:tc>
          <w:tcPr>
            <w:tcW w:w="4606" w:type="dxa"/>
          </w:tcPr>
          <w:p w:rsidR="00AA4A56" w:rsidRPr="00693E2E" w:rsidRDefault="00AA4A56" w:rsidP="00126E1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93E2E">
              <w:rPr>
                <w:rFonts w:ascii="Verdana" w:hAnsi="Verdana"/>
                <w:b/>
                <w:sz w:val="20"/>
                <w:szCs w:val="20"/>
              </w:rPr>
              <w:t>Név:</w:t>
            </w:r>
          </w:p>
        </w:tc>
        <w:tc>
          <w:tcPr>
            <w:tcW w:w="4606" w:type="dxa"/>
          </w:tcPr>
          <w:p w:rsidR="00AA4A56" w:rsidRPr="00693E2E" w:rsidRDefault="00AA4A56" w:rsidP="00126E1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4A56" w:rsidRPr="00693E2E" w:rsidTr="00126E14">
        <w:tc>
          <w:tcPr>
            <w:tcW w:w="4606" w:type="dxa"/>
          </w:tcPr>
          <w:p w:rsidR="00AA4A56" w:rsidRPr="00693E2E" w:rsidRDefault="00E44CFB" w:rsidP="00126E1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Kar, szak megnevezése</w:t>
            </w:r>
            <w:r w:rsidR="00AA4A56" w:rsidRPr="00693E2E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AA4A56" w:rsidRPr="00693E2E" w:rsidRDefault="00AA4A56" w:rsidP="00126E1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4A56" w:rsidRPr="00693E2E" w:rsidTr="00126E14">
        <w:tc>
          <w:tcPr>
            <w:tcW w:w="4606" w:type="dxa"/>
          </w:tcPr>
          <w:p w:rsidR="00AA4A56" w:rsidRPr="00693E2E" w:rsidRDefault="00AA4A56" w:rsidP="00126E1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93E2E">
              <w:rPr>
                <w:rFonts w:ascii="Verdana" w:hAnsi="Verdana"/>
                <w:b/>
                <w:sz w:val="20"/>
                <w:szCs w:val="20"/>
              </w:rPr>
              <w:t>Elérhetőség (tel</w:t>
            </w:r>
            <w:proofErr w:type="gramStart"/>
            <w:r w:rsidRPr="00693E2E">
              <w:rPr>
                <w:rFonts w:ascii="Verdana" w:hAnsi="Verdana"/>
                <w:b/>
                <w:sz w:val="20"/>
                <w:szCs w:val="20"/>
              </w:rPr>
              <w:t>.,</w:t>
            </w:r>
            <w:proofErr w:type="gramEnd"/>
            <w:r w:rsidRPr="00693E2E">
              <w:rPr>
                <w:rFonts w:ascii="Verdana" w:hAnsi="Verdana"/>
                <w:b/>
                <w:sz w:val="20"/>
                <w:szCs w:val="20"/>
              </w:rPr>
              <w:t xml:space="preserve"> e-mail):</w:t>
            </w:r>
          </w:p>
        </w:tc>
        <w:tc>
          <w:tcPr>
            <w:tcW w:w="4606" w:type="dxa"/>
          </w:tcPr>
          <w:p w:rsidR="00AA4A56" w:rsidRPr="00693E2E" w:rsidRDefault="00AA4A56" w:rsidP="00126E1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4A56" w:rsidRPr="00693E2E" w:rsidTr="00126E14">
        <w:tc>
          <w:tcPr>
            <w:tcW w:w="4606" w:type="dxa"/>
          </w:tcPr>
          <w:p w:rsidR="00AA4A56" w:rsidRPr="00693E2E" w:rsidRDefault="00AA4A56" w:rsidP="00126E1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93E2E">
              <w:rPr>
                <w:rFonts w:ascii="Verdana" w:hAnsi="Verdana"/>
                <w:b/>
                <w:sz w:val="20"/>
                <w:szCs w:val="20"/>
              </w:rPr>
              <w:t>NEPTUN kód:</w:t>
            </w:r>
          </w:p>
        </w:tc>
        <w:tc>
          <w:tcPr>
            <w:tcW w:w="4606" w:type="dxa"/>
          </w:tcPr>
          <w:p w:rsidR="00AA4A56" w:rsidRPr="00693E2E" w:rsidRDefault="00AA4A56" w:rsidP="00126E1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4A56" w:rsidRPr="00693E2E" w:rsidTr="00126E14">
        <w:tc>
          <w:tcPr>
            <w:tcW w:w="4606" w:type="dxa"/>
          </w:tcPr>
          <w:p w:rsidR="00AA4A56" w:rsidRPr="00693E2E" w:rsidRDefault="00AA4A56" w:rsidP="00126E1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Felvételi pontszám</w:t>
            </w:r>
            <w:r w:rsidRPr="00693E2E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AA4A56" w:rsidRPr="00693E2E" w:rsidRDefault="00AA4A56" w:rsidP="00126E1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A4A56" w:rsidRDefault="00AA4A56" w:rsidP="00AA4A56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W w:w="10818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2507"/>
        <w:gridCol w:w="2088"/>
        <w:gridCol w:w="1736"/>
        <w:gridCol w:w="2537"/>
        <w:gridCol w:w="975"/>
      </w:tblGrid>
      <w:tr w:rsidR="00AA4A56" w:rsidRPr="00C077F4" w:rsidTr="0041793A">
        <w:trPr>
          <w:trHeight w:val="1922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A56" w:rsidRPr="00C077F4" w:rsidRDefault="00AA4A56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FELHÍVJUK </w:t>
            </w:r>
            <w:proofErr w:type="gramStart"/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A</w:t>
            </w:r>
            <w:proofErr w:type="gramEnd"/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PÁLYÁZÓ FIGYELMÉT, HOGY </w:t>
            </w: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 CSATOLANDÓ DOKUMENTUMOK TEKINTETÉBEN</w:t>
            </w:r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HIÁNYPÓTLÁSRA NINCS LEHETŐSÉG</w:t>
            </w:r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, A PÁLYÁZAT A HATÁRIDŐRE BENYÚJTOTT DOKUMENTUMOK SZERINT KERÜL ELBÍRÁSLÁSRA!</w:t>
            </w:r>
          </w:p>
        </w:tc>
      </w:tr>
      <w:tr w:rsidR="00AA4A56" w:rsidRPr="00C077F4" w:rsidTr="0041793A">
        <w:trPr>
          <w:trHeight w:val="280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A4A56" w:rsidRPr="00C077F4" w:rsidRDefault="00AA4A56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Kötelezően csatolandó dokumentumok</w:t>
            </w:r>
          </w:p>
        </w:tc>
      </w:tr>
      <w:tr w:rsidR="00AA4A56" w:rsidRPr="00C077F4" w:rsidTr="0041793A">
        <w:trPr>
          <w:trHeight w:val="28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A56" w:rsidRPr="00C077F4" w:rsidRDefault="00AA4A56" w:rsidP="00126E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Sorszám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A56" w:rsidRPr="00C077F4" w:rsidRDefault="00AA4A56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Felhívás elbírálás szempontjai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A56" w:rsidRPr="00C077F4" w:rsidRDefault="00AA4A56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Dokumentum megnevezése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A56" w:rsidRPr="00C077F4" w:rsidRDefault="00AA4A56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Megjegyzés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A56" w:rsidRPr="00C077F4" w:rsidRDefault="00AA4A56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Csatolva</w:t>
            </w:r>
          </w:p>
        </w:tc>
      </w:tr>
      <w:tr w:rsidR="00AA4A56" w:rsidRPr="00C077F4" w:rsidTr="0041793A">
        <w:trPr>
          <w:trHeight w:val="56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4A56" w:rsidRPr="00C077F4" w:rsidRDefault="00AA4A56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4A56" w:rsidRPr="00C077F4" w:rsidRDefault="00AA4A56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Igazolás arra vonatkozóan, hogy az egyetemet 1. helyen jelölte meg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4A56" w:rsidRPr="00C077F4" w:rsidRDefault="00AA4A56" w:rsidP="00D94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FELVI.hu-ról</w:t>
            </w:r>
            <w:proofErr w:type="spellEnd"/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lekért igazolás vagy Oktatási H</w:t>
            </w:r>
            <w:r w:rsidR="00AD2D13">
              <w:rPr>
                <w:rFonts w:ascii="Calibri" w:eastAsia="Times New Roman" w:hAnsi="Calibri" w:cs="Times New Roman"/>
                <w:color w:val="000000"/>
                <w:lang w:eastAsia="hu-HU"/>
              </w:rPr>
              <w:t>ivataltól kapott levél, melyben</w:t>
            </w:r>
            <w:r w:rsidR="00D94560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 sikeres felvételi </w:t>
            </w:r>
            <w:proofErr w:type="gramStart"/>
            <w:r w:rsidR="00D94560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eredményéről </w:t>
            </w:r>
            <w:r w:rsidR="00AD2D13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tájékoztatják</w:t>
            </w:r>
            <w:proofErr w:type="gramEnd"/>
            <w:r w:rsidR="00AD2D13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 hallgatót.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4A56" w:rsidRPr="00C077F4" w:rsidRDefault="00AF6395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</w:t>
            </w:r>
            <w:r w:rsidR="00AA4A56"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énymásolat elegendő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  <w:r w:rsidR="00AA4A56"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4A56" w:rsidRPr="00C077F4" w:rsidRDefault="00AA4A56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A4A56" w:rsidRPr="00C077F4" w:rsidTr="0041793A">
        <w:trPr>
          <w:trHeight w:val="56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4A56" w:rsidRPr="00C077F4" w:rsidRDefault="00AA4A56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4A56" w:rsidRPr="00355057" w:rsidRDefault="00355057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355057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 xml:space="preserve">Igazolás arra vonatkozóan, hogy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beiratkozott az Egyetemünkre, aktív hallgatói jogviszonnyal rendelkezik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5057" w:rsidRDefault="00355057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Aktív hallgatói jogviszony igazolás</w:t>
            </w:r>
          </w:p>
          <w:p w:rsidR="00355057" w:rsidRDefault="00355057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a Tanulmányi Osztály állítja ki</w:t>
            </w:r>
          </w:p>
          <w:p w:rsidR="00355057" w:rsidRDefault="00355057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355057" w:rsidRPr="00C077F4" w:rsidRDefault="00355057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4A56" w:rsidRDefault="00AA4A56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  <w:p w:rsidR="00355057" w:rsidRDefault="00355057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355057" w:rsidRDefault="00355057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355057" w:rsidRDefault="00AF6395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</w:t>
            </w:r>
            <w:r w:rsidR="00355057">
              <w:rPr>
                <w:rFonts w:ascii="Calibri" w:eastAsia="Times New Roman" w:hAnsi="Calibri" w:cs="Times New Roman"/>
                <w:color w:val="000000"/>
                <w:lang w:eastAsia="hu-HU"/>
              </w:rPr>
              <w:t>redeti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dokumentum szükséges.</w:t>
            </w:r>
          </w:p>
          <w:p w:rsidR="00355057" w:rsidRDefault="00355057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355057" w:rsidRPr="00C077F4" w:rsidRDefault="00355057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4A56" w:rsidRPr="00C077F4" w:rsidRDefault="00AA4A56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A4A56" w:rsidRPr="00C077F4" w:rsidTr="0041793A">
        <w:trPr>
          <w:trHeight w:val="280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AA4A56" w:rsidRPr="00C077F4" w:rsidRDefault="00AA4A56" w:rsidP="00AE0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További p</w:t>
            </w:r>
            <w:r w:rsidRPr="00C077F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ontszámításhoz csatolandó dokumentumok </w:t>
            </w:r>
          </w:p>
        </w:tc>
      </w:tr>
      <w:tr w:rsidR="00834C7E" w:rsidRPr="00C077F4" w:rsidTr="0041793A">
        <w:trPr>
          <w:trHeight w:val="7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4C7E" w:rsidRPr="00C077F4" w:rsidRDefault="00834C7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C7E" w:rsidRPr="00A9142D" w:rsidRDefault="00834C7E" w:rsidP="0012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1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Országos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Középiskolai Tanulmányi Versenyen és a Szakmacsoportos Szakmai előkészítő Érettségi Tárgyak Versenyén elért 1-30. helyezés (amennyiben az érettségi pontot adó tárgy az adott szakon);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R</w:t>
            </w:r>
            <w:r w:rsidR="00A34A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övid f</w:t>
            </w:r>
            <w:r w:rsidRPr="00C077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elsorolása és </w:t>
            </w:r>
            <w:r w:rsidR="00A34A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bemutatása az elvégzett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34A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tevékenységnek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Igazolás az elért eredményekről.</w:t>
            </w: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  <w:p w:rsidR="00834C7E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  <w:p w:rsidR="00834C7E" w:rsidRPr="00C077F4" w:rsidRDefault="00834C7E" w:rsidP="00834C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4C7E" w:rsidRDefault="00AF6395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L</w:t>
            </w:r>
            <w:r w:rsidR="00834C7E"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egfeljebb 1 oldal</w:t>
            </w:r>
          </w:p>
          <w:p w:rsidR="00834C7E" w:rsidRPr="00C077F4" w:rsidRDefault="00207B2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(az oklevélről, igazolásról, </w:t>
            </w:r>
            <w:r w:rsidR="00834C7E" w:rsidRPr="00C077F4">
              <w:rPr>
                <w:rFonts w:ascii="Calibri" w:eastAsia="Times New Roman" w:hAnsi="Calibri" w:cs="Times New Roman"/>
                <w:color w:val="000000"/>
                <w:lang w:eastAsia="hu-HU"/>
              </w:rPr>
              <w:t>fénymásolat elegendő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)</w:t>
            </w:r>
            <w:r w:rsidR="00AF6395"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C7E" w:rsidRPr="00C077F4" w:rsidRDefault="00834C7E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34C7E" w:rsidRPr="00C077F4" w:rsidTr="0041793A">
        <w:trPr>
          <w:trHeight w:val="7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4C7E" w:rsidRPr="00C077F4" w:rsidRDefault="00834C7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C7E" w:rsidRPr="00C077F4" w:rsidRDefault="00834C7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művészeti szakképzésben tanuló szakközépiskolások részére szervezett, a minisztérium által meghirdetett Országos Művészeti Tanulmányi Versenyeken egyéni versenyzőként elért 1-3. helyezés;</w:t>
            </w: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C7E" w:rsidRPr="00C077F4" w:rsidRDefault="00834C7E" w:rsidP="00126E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4C7E" w:rsidRPr="00C077F4" w:rsidRDefault="00834C7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C7E" w:rsidRPr="00C077F4" w:rsidRDefault="00834C7E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34C7E" w:rsidRPr="00C077F4" w:rsidTr="0041793A">
        <w:trPr>
          <w:trHeight w:val="7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4C7E" w:rsidRPr="00C077F4" w:rsidRDefault="00834C7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5.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C7E" w:rsidRPr="00A9142D" w:rsidRDefault="00834C7E" w:rsidP="0012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Ifjúsági Tudományos Innovációs Tehetségkutató Versenyen elért legalább 1-3. helyezés;</w:t>
            </w: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C7E" w:rsidRPr="00C077F4" w:rsidRDefault="00834C7E" w:rsidP="00126E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4C7E" w:rsidRPr="00C077F4" w:rsidRDefault="00834C7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C7E" w:rsidRPr="00C077F4" w:rsidRDefault="00834C7E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34C7E" w:rsidRPr="00C077F4" w:rsidTr="0041793A">
        <w:trPr>
          <w:trHeight w:val="75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4C7E" w:rsidRPr="00C077F4" w:rsidRDefault="00834C7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6.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C7E" w:rsidRPr="00C077F4" w:rsidRDefault="00834C7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Középiskolai Tudományos Diákkör Országos Konferenciája versenyein elért nagydíj vagy első díj (amennyiben az érettségi pontot adó tárgy az adott szakon);</w:t>
            </w: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C7E" w:rsidRPr="00C077F4" w:rsidRDefault="00834C7E" w:rsidP="00126E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4C7E" w:rsidRPr="00C077F4" w:rsidRDefault="00834C7E" w:rsidP="00126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4C7E" w:rsidRPr="00C077F4" w:rsidRDefault="00834C7E" w:rsidP="00126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AA4A56" w:rsidRPr="00FF45F3" w:rsidRDefault="00AA4A56" w:rsidP="00AA4A56">
      <w:pPr>
        <w:spacing w:after="0"/>
        <w:rPr>
          <w:rFonts w:ascii="Verdana" w:hAnsi="Verdana"/>
          <w:b/>
          <w:sz w:val="20"/>
          <w:szCs w:val="20"/>
        </w:rPr>
      </w:pPr>
    </w:p>
    <w:p w:rsidR="0041793A" w:rsidRDefault="002F6082" w:rsidP="0041793A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Budapest, 2018</w:t>
      </w:r>
      <w:r w:rsidR="0041793A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="0041793A">
        <w:rPr>
          <w:rFonts w:ascii="Verdana" w:hAnsi="Verdana"/>
          <w:b/>
          <w:sz w:val="20"/>
          <w:szCs w:val="20"/>
        </w:rPr>
        <w:t>szeptember ….</w:t>
      </w:r>
      <w:proofErr w:type="gramEnd"/>
      <w:r w:rsidR="0041793A">
        <w:rPr>
          <w:rFonts w:ascii="Verdana" w:hAnsi="Verdana"/>
          <w:b/>
          <w:sz w:val="20"/>
          <w:szCs w:val="20"/>
        </w:rPr>
        <w:t xml:space="preserve"> </w:t>
      </w:r>
    </w:p>
    <w:p w:rsidR="0041793A" w:rsidRDefault="0041793A" w:rsidP="0041793A">
      <w:pPr>
        <w:tabs>
          <w:tab w:val="center" w:leader="underscore" w:pos="3828"/>
          <w:tab w:val="right" w:pos="8789"/>
        </w:tabs>
        <w:spacing w:line="276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9C336F" w:rsidRPr="0041793A" w:rsidRDefault="0041793A" w:rsidP="0041793A">
      <w:pPr>
        <w:tabs>
          <w:tab w:val="center" w:leader="underscore" w:pos="3828"/>
          <w:tab w:val="right" w:pos="8789"/>
        </w:tabs>
        <w:spacing w:line="276" w:lineRule="auto"/>
        <w:ind w:left="1128" w:firstLine="3828"/>
        <w:jc w:val="center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aláírás</w:t>
      </w:r>
      <w:proofErr w:type="gramEnd"/>
    </w:p>
    <w:sectPr w:rsidR="009C336F" w:rsidRPr="0041793A" w:rsidSect="0041793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FC" w:rsidRDefault="002476FC" w:rsidP="00375168">
      <w:pPr>
        <w:spacing w:after="0" w:line="240" w:lineRule="auto"/>
      </w:pPr>
      <w:r>
        <w:separator/>
      </w:r>
    </w:p>
  </w:endnote>
  <w:endnote w:type="continuationSeparator" w:id="0">
    <w:p w:rsidR="002476FC" w:rsidRDefault="002476FC" w:rsidP="0037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FC" w:rsidRDefault="002476FC" w:rsidP="00375168">
      <w:pPr>
        <w:spacing w:after="0" w:line="240" w:lineRule="auto"/>
      </w:pPr>
      <w:r>
        <w:separator/>
      </w:r>
    </w:p>
  </w:footnote>
  <w:footnote w:type="continuationSeparator" w:id="0">
    <w:p w:rsidR="002476FC" w:rsidRDefault="002476FC" w:rsidP="0037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0E40"/>
    <w:multiLevelType w:val="hybridMultilevel"/>
    <w:tmpl w:val="B79ED5C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C470030"/>
    <w:multiLevelType w:val="hybridMultilevel"/>
    <w:tmpl w:val="D2640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2D"/>
    <w:rsid w:val="00025111"/>
    <w:rsid w:val="000279CD"/>
    <w:rsid w:val="0004445F"/>
    <w:rsid w:val="000C7F4B"/>
    <w:rsid w:val="000D7290"/>
    <w:rsid w:val="000E372E"/>
    <w:rsid w:val="00134C07"/>
    <w:rsid w:val="00147561"/>
    <w:rsid w:val="00154BE3"/>
    <w:rsid w:val="00173151"/>
    <w:rsid w:val="001A3FE9"/>
    <w:rsid w:val="001B74E3"/>
    <w:rsid w:val="00203093"/>
    <w:rsid w:val="00207B2E"/>
    <w:rsid w:val="002112D0"/>
    <w:rsid w:val="002476FC"/>
    <w:rsid w:val="00255B00"/>
    <w:rsid w:val="0025602B"/>
    <w:rsid w:val="002940AD"/>
    <w:rsid w:val="002B2267"/>
    <w:rsid w:val="002B4A4C"/>
    <w:rsid w:val="002F444A"/>
    <w:rsid w:val="002F6082"/>
    <w:rsid w:val="00322326"/>
    <w:rsid w:val="00354E53"/>
    <w:rsid w:val="00355057"/>
    <w:rsid w:val="00373ABB"/>
    <w:rsid w:val="00375168"/>
    <w:rsid w:val="003D5BE3"/>
    <w:rsid w:val="00412D2C"/>
    <w:rsid w:val="0041509B"/>
    <w:rsid w:val="0041793A"/>
    <w:rsid w:val="00420D40"/>
    <w:rsid w:val="00426EA6"/>
    <w:rsid w:val="00477C34"/>
    <w:rsid w:val="00491B4D"/>
    <w:rsid w:val="004C152E"/>
    <w:rsid w:val="004C5459"/>
    <w:rsid w:val="004C5A8D"/>
    <w:rsid w:val="00561765"/>
    <w:rsid w:val="005B5E91"/>
    <w:rsid w:val="006531FF"/>
    <w:rsid w:val="006729BA"/>
    <w:rsid w:val="00676E4C"/>
    <w:rsid w:val="006A0C0A"/>
    <w:rsid w:val="006C63D1"/>
    <w:rsid w:val="006D6DD4"/>
    <w:rsid w:val="006F3417"/>
    <w:rsid w:val="00707939"/>
    <w:rsid w:val="0071234E"/>
    <w:rsid w:val="00741BEC"/>
    <w:rsid w:val="007C63E1"/>
    <w:rsid w:val="007E5757"/>
    <w:rsid w:val="007F2739"/>
    <w:rsid w:val="00833277"/>
    <w:rsid w:val="00834C7E"/>
    <w:rsid w:val="00837F9F"/>
    <w:rsid w:val="008544D9"/>
    <w:rsid w:val="00881386"/>
    <w:rsid w:val="00893FA4"/>
    <w:rsid w:val="009C336F"/>
    <w:rsid w:val="009D47A1"/>
    <w:rsid w:val="009D5D59"/>
    <w:rsid w:val="00A13397"/>
    <w:rsid w:val="00A2431D"/>
    <w:rsid w:val="00A34AA2"/>
    <w:rsid w:val="00A90E19"/>
    <w:rsid w:val="00A9142D"/>
    <w:rsid w:val="00AA081B"/>
    <w:rsid w:val="00AA2F12"/>
    <w:rsid w:val="00AA4A56"/>
    <w:rsid w:val="00AD2887"/>
    <w:rsid w:val="00AD2D13"/>
    <w:rsid w:val="00AD66FC"/>
    <w:rsid w:val="00AE0DB2"/>
    <w:rsid w:val="00AF6395"/>
    <w:rsid w:val="00B0107E"/>
    <w:rsid w:val="00B05076"/>
    <w:rsid w:val="00B16DA8"/>
    <w:rsid w:val="00B52438"/>
    <w:rsid w:val="00B560CE"/>
    <w:rsid w:val="00B84646"/>
    <w:rsid w:val="00B85CA8"/>
    <w:rsid w:val="00BC0AFE"/>
    <w:rsid w:val="00C0130B"/>
    <w:rsid w:val="00C12553"/>
    <w:rsid w:val="00C47858"/>
    <w:rsid w:val="00C5252A"/>
    <w:rsid w:val="00C559A9"/>
    <w:rsid w:val="00CE1479"/>
    <w:rsid w:val="00CE3B45"/>
    <w:rsid w:val="00D04CE5"/>
    <w:rsid w:val="00D7532B"/>
    <w:rsid w:val="00D94560"/>
    <w:rsid w:val="00DC2DDE"/>
    <w:rsid w:val="00DF19FB"/>
    <w:rsid w:val="00E44CFB"/>
    <w:rsid w:val="00EE7E79"/>
    <w:rsid w:val="00F12D4A"/>
    <w:rsid w:val="00F173CD"/>
    <w:rsid w:val="00F670F3"/>
    <w:rsid w:val="00F70CDA"/>
    <w:rsid w:val="00F928F9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91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142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subheading-category">
    <w:name w:val="subheading-category"/>
    <w:basedOn w:val="Bekezdsalapbettpusa"/>
    <w:rsid w:val="00A9142D"/>
  </w:style>
  <w:style w:type="paragraph" w:styleId="NormlWeb">
    <w:name w:val="Normal (Web)"/>
    <w:basedOn w:val="Norml"/>
    <w:uiPriority w:val="99"/>
    <w:semiHidden/>
    <w:unhideWhenUsed/>
    <w:rsid w:val="00A9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9142D"/>
    <w:rPr>
      <w:i/>
      <w:iCs/>
    </w:rPr>
  </w:style>
  <w:style w:type="character" w:styleId="Kiemels2">
    <w:name w:val="Strong"/>
    <w:basedOn w:val="Bekezdsalapbettpusa"/>
    <w:uiPriority w:val="22"/>
    <w:qFormat/>
    <w:rsid w:val="00A9142D"/>
    <w:rPr>
      <w:b/>
      <w:bCs/>
    </w:rPr>
  </w:style>
  <w:style w:type="paragraph" w:styleId="Listaszerbekezds">
    <w:name w:val="List Paragraph"/>
    <w:basedOn w:val="Norml"/>
    <w:uiPriority w:val="34"/>
    <w:qFormat/>
    <w:rsid w:val="002F44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A0C0A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AA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7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5168"/>
  </w:style>
  <w:style w:type="paragraph" w:styleId="llb">
    <w:name w:val="footer"/>
    <w:basedOn w:val="Norml"/>
    <w:link w:val="llbChar"/>
    <w:uiPriority w:val="99"/>
    <w:unhideWhenUsed/>
    <w:rsid w:val="0037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5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91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142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subheading-category">
    <w:name w:val="subheading-category"/>
    <w:basedOn w:val="Bekezdsalapbettpusa"/>
    <w:rsid w:val="00A9142D"/>
  </w:style>
  <w:style w:type="paragraph" w:styleId="NormlWeb">
    <w:name w:val="Normal (Web)"/>
    <w:basedOn w:val="Norml"/>
    <w:uiPriority w:val="99"/>
    <w:semiHidden/>
    <w:unhideWhenUsed/>
    <w:rsid w:val="00A9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9142D"/>
    <w:rPr>
      <w:i/>
      <w:iCs/>
    </w:rPr>
  </w:style>
  <w:style w:type="character" w:styleId="Kiemels2">
    <w:name w:val="Strong"/>
    <w:basedOn w:val="Bekezdsalapbettpusa"/>
    <w:uiPriority w:val="22"/>
    <w:qFormat/>
    <w:rsid w:val="00A9142D"/>
    <w:rPr>
      <w:b/>
      <w:bCs/>
    </w:rPr>
  </w:style>
  <w:style w:type="paragraph" w:styleId="Listaszerbekezds">
    <w:name w:val="List Paragraph"/>
    <w:basedOn w:val="Norml"/>
    <w:uiPriority w:val="34"/>
    <w:qFormat/>
    <w:rsid w:val="002F44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A0C0A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AA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7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5168"/>
  </w:style>
  <w:style w:type="paragraph" w:styleId="llb">
    <w:name w:val="footer"/>
    <w:basedOn w:val="Norml"/>
    <w:link w:val="llbChar"/>
    <w:uiPriority w:val="99"/>
    <w:unhideWhenUsed/>
    <w:rsid w:val="0037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CB4E-FAB0-492E-9FEF-9B1924F8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Fajtha Barbara Márta</dc:creator>
  <cp:lastModifiedBy>Czeglédi Edina</cp:lastModifiedBy>
  <cp:revision>13</cp:revision>
  <cp:lastPrinted>2016-09-13T10:00:00Z</cp:lastPrinted>
  <dcterms:created xsi:type="dcterms:W3CDTF">2017-09-18T10:10:00Z</dcterms:created>
  <dcterms:modified xsi:type="dcterms:W3CDTF">2018-09-17T09:07:00Z</dcterms:modified>
</cp:coreProperties>
</file>