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30" w:rsidRDefault="002B1530" w:rsidP="002B153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proofErr w:type="spellStart"/>
      <w:r w:rsidRPr="002B1530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Átsorolás</w:t>
      </w:r>
      <w:proofErr w:type="spellEnd"/>
      <w:r w:rsidRPr="002B1530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 xml:space="preserve"> magyar állami ösztöndíjas képzési formáról önköltséges képzési formára</w:t>
      </w:r>
    </w:p>
    <w:p w:rsidR="002B1530" w:rsidRDefault="002B1530" w:rsidP="002B153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</w:p>
    <w:p w:rsidR="002B1530" w:rsidRDefault="002B1530" w:rsidP="002B153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2B1530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>A nemzeti felsőoktatásról szóló 2011. évi CCIV. törvény</w:t>
      </w:r>
      <w:r w:rsidRPr="002B1530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értelmében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valamint a Károli Gáspár Református Egyetem Hallgatói Térítési és Juttatási Szabályzata (az SZMSZ III.2.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számú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Melléklete 12. § - 16. § szerint</w:t>
      </w:r>
    </w:p>
    <w:p w:rsidR="002B1530" w:rsidRPr="002B1530" w:rsidRDefault="002B1530" w:rsidP="002B153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</w:p>
    <w:p w:rsidR="002B1530" w:rsidRDefault="002B1530" w:rsidP="002B153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2B1530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Amennyiben a magyar állami ösztöndíjjal támogatott hallgató nem felel meg az alábbi feltételeknek, a felsőoktatási intézmény tanév végén köteles önköltséges képzésre átsorolni:</w:t>
      </w:r>
    </w:p>
    <w:p w:rsidR="00C06E3A" w:rsidRDefault="00C06E3A" w:rsidP="00C06E3A">
      <w:pP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</w:pPr>
      <w:r w:rsidRPr="00C06E3A">
        <w:rPr>
          <w:rFonts w:ascii="Arial" w:eastAsia="Times New Roman" w:hAnsi="Arial" w:cs="Arial"/>
          <w:i/>
          <w:color w:val="000000"/>
          <w:sz w:val="18"/>
          <w:szCs w:val="18"/>
          <w:lang w:eastAsia="hu-HU"/>
        </w:rPr>
        <w:t>Az alábbi</w:t>
      </w:r>
      <w:r w:rsidRPr="002B1530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 xml:space="preserve"> feltételeket a </w:t>
      </w:r>
      <w:r w:rsidRPr="009421AD">
        <w:rPr>
          <w:rFonts w:ascii="Arial" w:eastAsia="Times New Roman" w:hAnsi="Arial" w:cs="Arial"/>
          <w:b/>
          <w:i/>
          <w:iCs/>
          <w:color w:val="000000"/>
          <w:sz w:val="18"/>
          <w:szCs w:val="18"/>
          <w:u w:val="single"/>
          <w:lang w:eastAsia="hu-HU"/>
        </w:rPr>
        <w:t>2016/2017</w:t>
      </w:r>
      <w:r w:rsidRPr="002B1530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lang w:eastAsia="hu-HU"/>
        </w:rPr>
        <w:t>. tanév első félévében tanulmányaikat megkezdő</w:t>
      </w:r>
      <w:r w:rsidRPr="002B1530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 xml:space="preserve"> hallgatókra, </w:t>
      </w:r>
      <w:r w:rsidRPr="002B1530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lang w:eastAsia="hu-HU"/>
        </w:rPr>
        <w:t>majd azt követően felmenő rendszerben</w:t>
      </w:r>
      <w:r w:rsidRPr="002B1530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 xml:space="preserve"> kell alkalmazni.</w:t>
      </w:r>
    </w:p>
    <w:p w:rsidR="002B1530" w:rsidRPr="002B1530" w:rsidRDefault="002B1530" w:rsidP="002B15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2B1530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az utolsó két (</w:t>
      </w:r>
      <w:proofErr w:type="gramStart"/>
      <w:r w:rsidRPr="002B1530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aktív</w:t>
      </w:r>
      <w:proofErr w:type="gramEnd"/>
      <w:r w:rsidRPr="002B1530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) félévének átlagában nem szerzett legalább 18 kreditet,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összesen </w:t>
      </w:r>
      <w:r w:rsidRPr="002B1530">
        <w:rPr>
          <w:rFonts w:ascii="Arial" w:eastAsia="Times New Roman" w:hAnsi="Arial" w:cs="Arial"/>
          <w:b/>
          <w:color w:val="000000"/>
          <w:szCs w:val="18"/>
          <w:lang w:eastAsia="hu-HU"/>
        </w:rPr>
        <w:t>36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kredit</w:t>
      </w:r>
      <w:r w:rsidR="006E35E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et</w:t>
      </w:r>
    </w:p>
    <w:p w:rsidR="002B1530" w:rsidRPr="002B1530" w:rsidRDefault="002B1530" w:rsidP="002B15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2B1530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nem érte el az intézmény szervezeti és működési szabályzatában – a Kormány rendeletében meghatározottak szerint – megállapított tanulmányi átlagot,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</w:t>
      </w:r>
      <w:r w:rsidRPr="002B1530">
        <w:rPr>
          <w:rFonts w:ascii="Arial" w:eastAsia="Times New Roman" w:hAnsi="Arial" w:cs="Arial"/>
          <w:color w:val="000000"/>
          <w:sz w:val="18"/>
          <w:szCs w:val="18"/>
          <w:u w:val="single"/>
          <w:lang w:eastAsia="hu-HU"/>
        </w:rPr>
        <w:t>és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</w:t>
      </w:r>
      <w:r w:rsidRPr="002B1530">
        <w:rPr>
          <w:rFonts w:ascii="Arial" w:eastAsia="Times New Roman" w:hAnsi="Arial" w:cs="Arial"/>
          <w:b/>
          <w:color w:val="000000"/>
          <w:szCs w:val="18"/>
          <w:lang w:eastAsia="hu-HU"/>
        </w:rPr>
        <w:t>2,75</w:t>
      </w:r>
      <w:r w:rsidRPr="002B1530">
        <w:rPr>
          <w:rFonts w:ascii="Arial" w:eastAsia="Times New Roman" w:hAnsi="Arial" w:cs="Arial"/>
          <w:color w:val="000000"/>
          <w:szCs w:val="18"/>
          <w:lang w:eastAsia="hu-H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súlyozott átlag a két félévnek</w:t>
      </w:r>
    </w:p>
    <w:p w:rsidR="002B1530" w:rsidRPr="002B1530" w:rsidRDefault="002B1530" w:rsidP="002B15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2B1530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az állami ösztöndíjjal támogatott képzés feltételeinek vállalásáról szóló nyilatkozatát visszavonja,</w:t>
      </w:r>
    </w:p>
    <w:p w:rsidR="002B1530" w:rsidRPr="002B1530" w:rsidRDefault="002B1530" w:rsidP="002B15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2B1530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kimerítette a rendelkezésre álló támogatási időt</w:t>
      </w:r>
      <w:r w:rsidR="00782B3B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(12 félév </w:t>
      </w:r>
      <w:proofErr w:type="spellStart"/>
      <w:r w:rsidR="00782B3B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össz</w:t>
      </w:r>
      <w:proofErr w:type="spellEnd"/>
      <w:r w:rsidR="00782B3B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tanulmánya során va</w:t>
      </w:r>
      <w:r w:rsidR="001178B2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gy a </w:t>
      </w:r>
      <w:r w:rsidR="00782B3B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képzési idő + 2 félév)</w:t>
      </w:r>
      <w:r w:rsidRPr="002B1530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</w:t>
      </w:r>
    </w:p>
    <w:p w:rsidR="00782B3B" w:rsidRDefault="002B1530" w:rsidP="002B1530">
      <w:pPr>
        <w:shd w:val="clear" w:color="auto" w:fill="FFFFFF"/>
        <w:spacing w:after="240" w:line="240" w:lineRule="auto"/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</w:pPr>
      <w:r w:rsidRPr="002B1530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</w:t>
      </w:r>
      <w:r w:rsidR="00782B3B" w:rsidRPr="005162E0">
        <w:rPr>
          <w:rFonts w:ascii="Arial" w:eastAsia="Times New Roman" w:hAnsi="Arial" w:cs="Arial"/>
          <w:b/>
          <w:i/>
          <w:iCs/>
          <w:color w:val="000000"/>
          <w:sz w:val="18"/>
          <w:szCs w:val="18"/>
          <w:u w:val="single"/>
          <w:lang w:eastAsia="hu-HU"/>
        </w:rPr>
        <w:t>2016</w:t>
      </w:r>
      <w:r w:rsidR="00782B3B" w:rsidRPr="00C06E3A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lang w:eastAsia="hu-HU"/>
        </w:rPr>
        <w:t xml:space="preserve">. </w:t>
      </w:r>
      <w:r w:rsidR="00782B3B" w:rsidRPr="005162E0">
        <w:rPr>
          <w:rFonts w:ascii="Arial" w:eastAsia="Times New Roman" w:hAnsi="Arial" w:cs="Arial"/>
          <w:b/>
          <w:i/>
          <w:iCs/>
          <w:color w:val="000000"/>
          <w:sz w:val="18"/>
          <w:szCs w:val="18"/>
          <w:u w:val="single"/>
          <w:lang w:eastAsia="hu-HU"/>
        </w:rPr>
        <w:t>előtt</w:t>
      </w:r>
      <w:r w:rsidR="00782B3B" w:rsidRPr="00C06E3A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lang w:eastAsia="hu-HU"/>
        </w:rPr>
        <w:t xml:space="preserve"> nyert fel</w:t>
      </w:r>
      <w:r w:rsidR="00C06E3A" w:rsidRPr="00C06E3A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lang w:eastAsia="hu-HU"/>
        </w:rPr>
        <w:t>v</w:t>
      </w:r>
      <w:r w:rsidR="00782B3B" w:rsidRPr="00C06E3A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lang w:eastAsia="hu-HU"/>
        </w:rPr>
        <w:t>ételt</w:t>
      </w:r>
      <w:r w:rsidR="00782B3B"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  <w:t>:</w:t>
      </w:r>
    </w:p>
    <w:p w:rsidR="00782B3B" w:rsidRDefault="00782B3B" w:rsidP="00782B3B">
      <w:pPr>
        <w:pStyle w:val="Listaszerbekezds"/>
        <w:numPr>
          <w:ilvl w:val="0"/>
          <w:numId w:val="2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27 kredit min. az utolsó két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aktív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félévének átlagában  </w:t>
      </w:r>
      <w:r w:rsidRPr="00782B3B">
        <w:rPr>
          <w:rFonts w:ascii="Arial" w:eastAsia="Times New Roman" w:hAnsi="Arial" w:cs="Arial"/>
          <w:color w:val="000000"/>
          <w:sz w:val="18"/>
          <w:szCs w:val="18"/>
          <w:u w:val="single"/>
          <w:lang w:eastAsia="hu-HU"/>
        </w:rPr>
        <w:t>illetve</w:t>
      </w:r>
    </w:p>
    <w:p w:rsidR="00782B3B" w:rsidRDefault="00782B3B" w:rsidP="00782B3B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782B3B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2,75 </w:t>
      </w:r>
      <w:proofErr w:type="gramStart"/>
      <w:r w:rsidRPr="00782B3B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korrigált</w:t>
      </w:r>
      <w:proofErr w:type="gramEnd"/>
      <w:r w:rsidRPr="00782B3B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kredit index átlagot el kell érni a két félév alatt</w:t>
      </w:r>
    </w:p>
    <w:p w:rsidR="00782B3B" w:rsidRPr="002B1530" w:rsidRDefault="00782B3B" w:rsidP="00782B3B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2B1530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az állami ösztöndíjjal támogatott képzés feltételeinek vállalásáról szóló nyilatkozatát visszavonja,</w:t>
      </w:r>
    </w:p>
    <w:p w:rsidR="00782B3B" w:rsidRDefault="00782B3B" w:rsidP="009421AD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714" w:hanging="357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2B1530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kimerítette a rendelkezésre álló támogatási időt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(12 félév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össz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tanulmánya során va</w:t>
      </w:r>
      <w:r w:rsidR="006E35E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gy a 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képzési idő + 2 félév)</w:t>
      </w:r>
      <w:r w:rsidRPr="002B1530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</w:t>
      </w:r>
      <w:bookmarkStart w:id="0" w:name="_GoBack"/>
      <w:bookmarkEnd w:id="0"/>
    </w:p>
    <w:p w:rsidR="002B1530" w:rsidRDefault="002B1530" w:rsidP="002B153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2B1530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Természetesen </w:t>
      </w:r>
      <w:r w:rsidRPr="002B1530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ellenkező irányú átsorolásra is sor kerülhet</w:t>
      </w:r>
      <w:r w:rsidRPr="002B1530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: a felsőoktatási intézmény a </w:t>
      </w:r>
      <w:r w:rsidRPr="002B1530">
        <w:rPr>
          <w:rFonts w:ascii="Arial" w:eastAsia="Times New Roman" w:hAnsi="Arial" w:cs="Arial"/>
          <w:b/>
          <w:bCs/>
          <w:color w:val="FF0000"/>
          <w:sz w:val="18"/>
          <w:szCs w:val="18"/>
          <w:lang w:eastAsia="hu-HU"/>
        </w:rPr>
        <w:t>megüresedett</w:t>
      </w:r>
      <w:r w:rsidRPr="002B1530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 xml:space="preserve"> állami ösztöndíjjal támogatott helyekr</w:t>
      </w:r>
      <w:r w:rsidRPr="002B1530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e – az önköltséges hallgatók ilyen irányú kérelme esetén – a </w:t>
      </w:r>
      <w:r w:rsidRPr="002B1530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legjobb teljesítményt elérő, azonos szakon tanulmányokat folytató önköltséges hallgatókat a tanulmányi teljesítményük alapján rangsorolva</w:t>
      </w:r>
      <w:r w:rsidRPr="002B1530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átsorolja.</w:t>
      </w:r>
    </w:p>
    <w:p w:rsidR="00782B3B" w:rsidRPr="00C06E3A" w:rsidRDefault="00782B3B" w:rsidP="002B153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FF0000"/>
          <w:sz w:val="18"/>
          <w:szCs w:val="18"/>
          <w:lang w:eastAsia="hu-HU"/>
        </w:rPr>
      </w:pPr>
      <w:r w:rsidRPr="00C06E3A">
        <w:rPr>
          <w:rFonts w:ascii="Arial" w:eastAsia="Times New Roman" w:hAnsi="Arial" w:cs="Arial"/>
          <w:b/>
          <w:color w:val="FF0000"/>
          <w:sz w:val="18"/>
          <w:szCs w:val="18"/>
          <w:lang w:eastAsia="hu-HU"/>
        </w:rPr>
        <w:t xml:space="preserve">Az pályázhat az önköltséges hallgatók közül, akik </w:t>
      </w:r>
      <w:r w:rsidR="00C06E3A" w:rsidRPr="00C06E3A">
        <w:rPr>
          <w:rFonts w:ascii="Arial" w:eastAsia="Times New Roman" w:hAnsi="Arial" w:cs="Arial"/>
          <w:b/>
          <w:color w:val="FF0000"/>
          <w:sz w:val="18"/>
          <w:szCs w:val="18"/>
          <w:lang w:eastAsia="hu-HU"/>
        </w:rPr>
        <w:t>minimum a fenti 4 feltételnek megfelelnek!</w:t>
      </w:r>
    </w:p>
    <w:p w:rsidR="00C06E3A" w:rsidRDefault="004443A3" w:rsidP="00C06E3A">
      <w:pPr>
        <w:shd w:val="clear" w:color="auto" w:fill="FFFFFF"/>
        <w:spacing w:after="240" w:line="240" w:lineRule="auto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hyperlink r:id="rId7" w:history="1">
        <w:proofErr w:type="spellStart"/>
        <w:r w:rsidR="00C06E3A" w:rsidRPr="00C06E3A">
          <w:rPr>
            <w:rStyle w:val="Hiperhivatkozs"/>
            <w:rFonts w:ascii="Arial" w:hAnsi="Arial" w:cs="Arial"/>
            <w:color w:val="904D14"/>
            <w:sz w:val="18"/>
            <w:szCs w:val="18"/>
          </w:rPr>
          <w:t>Átsorolási</w:t>
        </w:r>
        <w:proofErr w:type="spellEnd"/>
        <w:r w:rsidR="00C06E3A" w:rsidRPr="00C06E3A">
          <w:rPr>
            <w:rStyle w:val="Hiperhivatkozs"/>
            <w:rFonts w:ascii="Arial" w:hAnsi="Arial" w:cs="Arial"/>
            <w:color w:val="904D14"/>
            <w:sz w:val="18"/>
            <w:szCs w:val="18"/>
          </w:rPr>
          <w:t xml:space="preserve"> kérelem</w:t>
        </w:r>
      </w:hyperlink>
    </w:p>
    <w:p w:rsidR="00C06E3A" w:rsidRPr="00C06E3A" w:rsidRDefault="00C06E3A" w:rsidP="00C06E3A">
      <w:pPr>
        <w:numPr>
          <w:ilvl w:val="0"/>
          <w:numId w:val="4"/>
        </w:num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C06E3A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Az önköltséges, hallgatók minden </w:t>
      </w:r>
      <w:r w:rsidRPr="00C06E3A">
        <w:rPr>
          <w:rFonts w:ascii="Arial" w:eastAsia="Times New Roman" w:hAnsi="Arial" w:cs="Arial"/>
          <w:b/>
          <w:color w:val="FF0000"/>
          <w:sz w:val="20"/>
          <w:szCs w:val="18"/>
          <w:lang w:eastAsia="hu-HU"/>
        </w:rPr>
        <w:t>évben június 25</w:t>
      </w:r>
      <w:r w:rsidRPr="00C06E3A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napjáig, az erre rendszeresített űrlap igénybe vételével tudják kérelmezni a Tanulmányi Osztálynál az állami ösztöndíjjal támogatott képzésre való átsorolásukat.</w:t>
      </w:r>
    </w:p>
    <w:p w:rsidR="00C06E3A" w:rsidRPr="00C06E3A" w:rsidRDefault="00C06E3A" w:rsidP="00C06E3A">
      <w:pPr>
        <w:numPr>
          <w:ilvl w:val="0"/>
          <w:numId w:val="4"/>
        </w:num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C06E3A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A kérelmen fel kell tüntetni az utolsó előtti </w:t>
      </w:r>
      <w:proofErr w:type="gramStart"/>
      <w:r w:rsidRPr="00C06E3A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aktív</w:t>
      </w:r>
      <w:proofErr w:type="gramEnd"/>
      <w:r w:rsidRPr="00C06E3A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félév korrigált kreditindexét, és – amennyiben rendelkezésre áll – az utolsó aktív félévét. (Amennyiben az utolsó </w:t>
      </w:r>
      <w:proofErr w:type="gramStart"/>
      <w:r w:rsidRPr="00C06E3A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aktív</w:t>
      </w:r>
      <w:proofErr w:type="gramEnd"/>
      <w:r w:rsidRPr="00C06E3A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félév korrigált kreditindexe még nem áll rendelkezésre június 25-én, úgy azt a Tanulmányi Osztály rögzíti.)</w:t>
      </w:r>
    </w:p>
    <w:p w:rsidR="00C06E3A" w:rsidRPr="00C06E3A" w:rsidRDefault="00C06E3A" w:rsidP="00C06E3A">
      <w:pPr>
        <w:numPr>
          <w:ilvl w:val="0"/>
          <w:numId w:val="4"/>
        </w:num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C06E3A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A Tanulmányi Osztály vezetője a határidőre beérkezett, önköltséges és költségtérítéses kérelmezőket az elmúlt két </w:t>
      </w:r>
      <w:proofErr w:type="gramStart"/>
      <w:r w:rsidRPr="00C06E3A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aktív</w:t>
      </w:r>
      <w:proofErr w:type="gramEnd"/>
      <w:r w:rsidRPr="00C06E3A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félévének korrigált kreditindexük alapján, szakonként külön sorrendbe állítja. Amennyiben az adott szakon rendelkezésre áll állami ösztöndíjas vagy államilag támogatott hely, úgy a legmagasabb </w:t>
      </w:r>
      <w:proofErr w:type="gramStart"/>
      <w:r w:rsidRPr="00C06E3A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korrigált</w:t>
      </w:r>
      <w:proofErr w:type="gramEnd"/>
      <w:r w:rsidRPr="00C06E3A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kreditindexszel rendelkező hallgató nyeri el az állami ösztöndíjas vagy államilag támogatott helyet.</w:t>
      </w:r>
    </w:p>
    <w:p w:rsidR="00C06E3A" w:rsidRPr="00C06E3A" w:rsidRDefault="00C06E3A" w:rsidP="00C06E3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C06E3A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A megüresedett helyek számától függ, hogy hány hallgató nyer átsorolást állami ösztöndíjas képzésre. (Pl. hiába rendelkezik valaki kiemelkedően magas </w:t>
      </w:r>
      <w:proofErr w:type="gramStart"/>
      <w:r w:rsidRPr="00C06E3A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korrigált</w:t>
      </w:r>
      <w:proofErr w:type="gramEnd"/>
      <w:r w:rsidRPr="00C06E3A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kreditindexszel, ha azon a szakon nem szabadul fel állami ösztöndíjas hely, és más szakról sem tud az Egyetem átcsoportosítani, a kérelmező hallgatót nincs lehetőség átsorolni állami ösztöndíjas képzésre). Mindazonáltal előfordul az ellenkezője is, miszerint több állami ösztöndíjas hely szabadul fel, mint ahány kérelem beérkezik. Hiába van még a szakon önköltséges hallgató, kérelem hiányában</w:t>
      </w:r>
      <w:r w:rsidR="005162E0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/ kiírt feltételeknek nem felel meg,</w:t>
      </w:r>
      <w:r w:rsidRPr="00C06E3A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nem </w:t>
      </w:r>
      <w:proofErr w:type="spellStart"/>
      <w:r w:rsidRPr="00C06E3A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sorolhatóak</w:t>
      </w:r>
      <w:proofErr w:type="spellEnd"/>
      <w:r w:rsidRPr="00C06E3A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át.</w:t>
      </w:r>
    </w:p>
    <w:p w:rsidR="00C06E3A" w:rsidRPr="002B1530" w:rsidRDefault="00C06E3A" w:rsidP="002B153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p w:rsidR="002B1530" w:rsidRPr="002B1530" w:rsidRDefault="002B1530" w:rsidP="002B153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2B1530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Azokat a hallgatókat, akiket az átsorolás nem érint, ugyanabban a </w:t>
      </w:r>
      <w:proofErr w:type="gramStart"/>
      <w:r w:rsidRPr="002B1530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finanszírozási</w:t>
      </w:r>
      <w:proofErr w:type="gramEnd"/>
      <w:r w:rsidRPr="002B1530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formában folytatják tanulmányaikat a következő tanévben, mint az azt megelőzőben.</w:t>
      </w:r>
    </w:p>
    <w:sectPr w:rsidR="002B1530" w:rsidRPr="002B15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1AD" w:rsidRDefault="009421AD" w:rsidP="009421AD">
      <w:pPr>
        <w:spacing w:after="0" w:line="240" w:lineRule="auto"/>
      </w:pPr>
      <w:r>
        <w:separator/>
      </w:r>
    </w:p>
  </w:endnote>
  <w:endnote w:type="continuationSeparator" w:id="0">
    <w:p w:rsidR="009421AD" w:rsidRDefault="009421AD" w:rsidP="00942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1AD" w:rsidRDefault="009421AD" w:rsidP="009421AD">
      <w:pPr>
        <w:spacing w:after="0" w:line="240" w:lineRule="auto"/>
      </w:pPr>
      <w:r>
        <w:separator/>
      </w:r>
    </w:p>
  </w:footnote>
  <w:footnote w:type="continuationSeparator" w:id="0">
    <w:p w:rsidR="009421AD" w:rsidRDefault="009421AD" w:rsidP="00942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1AD" w:rsidRPr="002B1530" w:rsidRDefault="009421AD" w:rsidP="009421AD">
    <w:pPr>
      <w:shd w:val="clear" w:color="auto" w:fill="FFFFFF"/>
      <w:spacing w:after="240" w:line="240" w:lineRule="auto"/>
      <w:rPr>
        <w:rFonts w:ascii="Arial" w:eastAsia="Times New Roman" w:hAnsi="Arial" w:cs="Arial"/>
        <w:color w:val="000000"/>
        <w:sz w:val="18"/>
        <w:szCs w:val="18"/>
        <w:lang w:eastAsia="hu-HU"/>
      </w:rPr>
    </w:pPr>
    <w:r w:rsidRPr="002B1530">
      <w:rPr>
        <w:rFonts w:ascii="Arial" w:eastAsia="Times New Roman" w:hAnsi="Arial" w:cs="Arial"/>
        <w:i/>
        <w:iCs/>
        <w:color w:val="000000"/>
        <w:sz w:val="18"/>
        <w:szCs w:val="18"/>
        <w:lang w:eastAsia="hu-HU"/>
      </w:rPr>
      <w:t>A nemzeti felsőoktatásról szóló 2011. évi CCIV. törvény</w:t>
    </w:r>
    <w:r w:rsidRPr="002B1530">
      <w:rPr>
        <w:rFonts w:ascii="Arial" w:eastAsia="Times New Roman" w:hAnsi="Arial" w:cs="Arial"/>
        <w:color w:val="000000"/>
        <w:sz w:val="18"/>
        <w:szCs w:val="18"/>
        <w:lang w:eastAsia="hu-HU"/>
      </w:rPr>
      <w:t> értelmében a jelentkező </w:t>
    </w:r>
    <w:r w:rsidRPr="002B1530">
      <w:rPr>
        <w:rFonts w:ascii="Arial" w:eastAsia="Times New Roman" w:hAnsi="Arial" w:cs="Arial"/>
        <w:b/>
        <w:bCs/>
        <w:color w:val="000000"/>
        <w:sz w:val="18"/>
        <w:szCs w:val="18"/>
        <w:lang w:eastAsia="hu-HU"/>
      </w:rPr>
      <w:t>magyar állami (rész)ösztöndíjas</w:t>
    </w:r>
    <w:r w:rsidRPr="002B1530">
      <w:rPr>
        <w:rFonts w:ascii="Arial" w:eastAsia="Times New Roman" w:hAnsi="Arial" w:cs="Arial"/>
        <w:color w:val="000000"/>
        <w:sz w:val="18"/>
        <w:szCs w:val="18"/>
        <w:lang w:eastAsia="hu-HU"/>
      </w:rPr>
      <w:t> vagy </w:t>
    </w:r>
    <w:r w:rsidRPr="002B1530">
      <w:rPr>
        <w:rFonts w:ascii="Arial" w:eastAsia="Times New Roman" w:hAnsi="Arial" w:cs="Arial"/>
        <w:b/>
        <w:bCs/>
        <w:color w:val="000000"/>
        <w:sz w:val="18"/>
        <w:szCs w:val="18"/>
        <w:lang w:eastAsia="hu-HU"/>
      </w:rPr>
      <w:t>önköltséges</w:t>
    </w:r>
    <w:r w:rsidRPr="002B1530">
      <w:rPr>
        <w:rFonts w:ascii="Arial" w:eastAsia="Times New Roman" w:hAnsi="Arial" w:cs="Arial"/>
        <w:color w:val="000000"/>
        <w:sz w:val="18"/>
        <w:szCs w:val="18"/>
        <w:lang w:eastAsia="hu-HU"/>
      </w:rPr>
      <w:t> </w:t>
    </w:r>
    <w:proofErr w:type="gramStart"/>
    <w:r w:rsidRPr="002B1530">
      <w:rPr>
        <w:rFonts w:ascii="Arial" w:eastAsia="Times New Roman" w:hAnsi="Arial" w:cs="Arial"/>
        <w:color w:val="000000"/>
        <w:sz w:val="18"/>
        <w:szCs w:val="18"/>
        <w:lang w:eastAsia="hu-HU"/>
      </w:rPr>
      <w:t>finanszírozási</w:t>
    </w:r>
    <w:proofErr w:type="gramEnd"/>
    <w:r w:rsidRPr="002B1530">
      <w:rPr>
        <w:rFonts w:ascii="Arial" w:eastAsia="Times New Roman" w:hAnsi="Arial" w:cs="Arial"/>
        <w:color w:val="000000"/>
        <w:sz w:val="18"/>
        <w:szCs w:val="18"/>
        <w:lang w:eastAsia="hu-HU"/>
      </w:rPr>
      <w:t xml:space="preserve"> formájú képzésre nyer felvételt, azonban ez </w:t>
    </w:r>
    <w:r w:rsidRPr="002B1530">
      <w:rPr>
        <w:rFonts w:ascii="Arial" w:eastAsia="Times New Roman" w:hAnsi="Arial" w:cs="Arial"/>
        <w:b/>
        <w:bCs/>
        <w:color w:val="000000"/>
        <w:sz w:val="18"/>
        <w:szCs w:val="18"/>
        <w:lang w:eastAsia="hu-HU"/>
      </w:rPr>
      <w:t>nem jelent végleges és változtathatatlan finanszírozási kategóriát</w:t>
    </w:r>
    <w:r w:rsidRPr="002B1530">
      <w:rPr>
        <w:rFonts w:ascii="Arial" w:eastAsia="Times New Roman" w:hAnsi="Arial" w:cs="Arial"/>
        <w:color w:val="000000"/>
        <w:sz w:val="18"/>
        <w:szCs w:val="18"/>
        <w:lang w:eastAsia="hu-HU"/>
      </w:rPr>
      <w:t> senki számára a tanulmányai során.</w:t>
    </w:r>
  </w:p>
  <w:p w:rsidR="009421AD" w:rsidRDefault="009421A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21002"/>
    <w:multiLevelType w:val="multilevel"/>
    <w:tmpl w:val="A6E6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739BB"/>
    <w:multiLevelType w:val="multilevel"/>
    <w:tmpl w:val="E386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9317D7"/>
    <w:multiLevelType w:val="hybridMultilevel"/>
    <w:tmpl w:val="AC968D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B7571"/>
    <w:multiLevelType w:val="multilevel"/>
    <w:tmpl w:val="8F46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30"/>
    <w:rsid w:val="001178B2"/>
    <w:rsid w:val="002B1530"/>
    <w:rsid w:val="004443A3"/>
    <w:rsid w:val="005162E0"/>
    <w:rsid w:val="006E35E6"/>
    <w:rsid w:val="00782B3B"/>
    <w:rsid w:val="009421AD"/>
    <w:rsid w:val="00C06E3A"/>
    <w:rsid w:val="00F4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EA90"/>
  <w15:chartTrackingRefBased/>
  <w15:docId w15:val="{EB367DD3-AF7F-425B-8CF8-444695FC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2B15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2B1530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B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82B3B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C06E3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942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421AD"/>
  </w:style>
  <w:style w:type="paragraph" w:styleId="llb">
    <w:name w:val="footer"/>
    <w:basedOn w:val="Norml"/>
    <w:link w:val="llbChar"/>
    <w:uiPriority w:val="99"/>
    <w:unhideWhenUsed/>
    <w:rsid w:val="00942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421AD"/>
  </w:style>
  <w:style w:type="paragraph" w:styleId="Buborkszveg">
    <w:name w:val="Balloon Text"/>
    <w:basedOn w:val="Norml"/>
    <w:link w:val="BuborkszvegChar"/>
    <w:uiPriority w:val="99"/>
    <w:semiHidden/>
    <w:unhideWhenUsed/>
    <w:rsid w:val="00444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4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re.hu/ajk/index.php/letoeltheto-nyomtatvany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 Mária</dc:creator>
  <cp:keywords/>
  <dc:description/>
  <cp:lastModifiedBy>Vas Mária</cp:lastModifiedBy>
  <cp:revision>4</cp:revision>
  <cp:lastPrinted>2018-05-31T13:36:00Z</cp:lastPrinted>
  <dcterms:created xsi:type="dcterms:W3CDTF">2018-05-29T13:44:00Z</dcterms:created>
  <dcterms:modified xsi:type="dcterms:W3CDTF">2018-05-31T13:36:00Z</dcterms:modified>
</cp:coreProperties>
</file>